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AE" w:rsidRPr="0053283E" w:rsidRDefault="008A063B" w:rsidP="0053283E">
      <w:pPr>
        <w:rPr>
          <w:rFonts w:ascii="Cambria" w:hAnsi="Cambria"/>
          <w:b/>
        </w:rPr>
      </w:pPr>
      <w:r w:rsidRPr="0053283E">
        <w:rPr>
          <w:rFonts w:ascii="Cambria" w:hAnsi="Cambria"/>
          <w:b/>
        </w:rPr>
        <w:t>Name ________________________________</w:t>
      </w:r>
      <w:r w:rsidR="0053283E">
        <w:rPr>
          <w:rFonts w:ascii="Cambria" w:hAnsi="Cambria"/>
          <w:b/>
        </w:rPr>
        <w:t>__________</w:t>
      </w:r>
      <w:r w:rsidR="0053283E">
        <w:rPr>
          <w:rFonts w:ascii="Cambria" w:hAnsi="Cambria"/>
          <w:b/>
        </w:rPr>
        <w:tab/>
      </w:r>
      <w:r w:rsidR="0053283E">
        <w:rPr>
          <w:rFonts w:ascii="Cambria" w:hAnsi="Cambria"/>
          <w:b/>
        </w:rPr>
        <w:tab/>
      </w:r>
      <w:r w:rsidR="0053283E">
        <w:rPr>
          <w:rFonts w:ascii="Cambria" w:hAnsi="Cambria"/>
          <w:b/>
        </w:rPr>
        <w:tab/>
      </w:r>
      <w:r w:rsidR="0053283E">
        <w:rPr>
          <w:rFonts w:ascii="Cambria" w:hAnsi="Cambria"/>
          <w:b/>
        </w:rPr>
        <w:tab/>
      </w:r>
      <w:r w:rsidR="0053283E">
        <w:rPr>
          <w:rFonts w:ascii="Cambria" w:hAnsi="Cambria"/>
          <w:b/>
        </w:rPr>
        <w:tab/>
      </w:r>
      <w:r w:rsidR="0053283E">
        <w:rPr>
          <w:rFonts w:ascii="Cambria" w:hAnsi="Cambria"/>
          <w:b/>
        </w:rPr>
        <w:tab/>
        <w:t>Date:</w:t>
      </w:r>
    </w:p>
    <w:p w:rsidR="008A063B" w:rsidRPr="0053283E" w:rsidRDefault="008A063B" w:rsidP="008A063B">
      <w:pPr>
        <w:jc w:val="right"/>
        <w:rPr>
          <w:rFonts w:ascii="Cambria" w:hAnsi="Cambria"/>
          <w:b/>
        </w:rPr>
      </w:pPr>
    </w:p>
    <w:p w:rsidR="008A063B" w:rsidRPr="0053283E" w:rsidRDefault="008A063B" w:rsidP="00A25E4C">
      <w:pPr>
        <w:jc w:val="center"/>
        <w:rPr>
          <w:rFonts w:ascii="Cambria" w:hAnsi="Cambria"/>
          <w:b/>
        </w:rPr>
      </w:pPr>
      <w:r w:rsidRPr="0053283E">
        <w:rPr>
          <w:rFonts w:ascii="Cambria" w:hAnsi="Cambria"/>
          <w:b/>
        </w:rPr>
        <w:t>Tomochichi, Mary Musgrove, and the Design of Savannah</w:t>
      </w:r>
    </w:p>
    <w:p w:rsidR="008A063B" w:rsidRPr="0053283E" w:rsidRDefault="008A063B" w:rsidP="008A063B">
      <w:pPr>
        <w:rPr>
          <w:rFonts w:ascii="Cambria" w:hAnsi="Cambria"/>
          <w:b/>
        </w:rPr>
      </w:pPr>
      <w:r w:rsidRPr="0053283E">
        <w:rPr>
          <w:rFonts w:ascii="Cambria" w:hAnsi="Cambria"/>
          <w:b/>
        </w:rPr>
        <w:t>Step One:</w:t>
      </w:r>
    </w:p>
    <w:p w:rsidR="008A063B" w:rsidRPr="0053283E" w:rsidRDefault="00A25E4C" w:rsidP="008A063B">
      <w:pPr>
        <w:rPr>
          <w:rFonts w:ascii="Cambria" w:hAnsi="Cambria"/>
        </w:rPr>
      </w:pPr>
      <w:r>
        <w:rPr>
          <w:rFonts w:ascii="Cambria" w:hAnsi="Cambria"/>
        </w:rPr>
        <w:t xml:space="preserve">View the video about Mary Musgrove and read about </w:t>
      </w:r>
      <w:r w:rsidR="008A063B" w:rsidRPr="0053283E">
        <w:rPr>
          <w:rFonts w:ascii="Cambria" w:hAnsi="Cambria"/>
        </w:rPr>
        <w:t xml:space="preserve">Tomochichi </w:t>
      </w:r>
      <w:r>
        <w:rPr>
          <w:rFonts w:ascii="Cambria" w:hAnsi="Cambria"/>
        </w:rPr>
        <w:t>in the article provided</w:t>
      </w:r>
      <w:r w:rsidR="008A063B" w:rsidRPr="0053283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After </w:t>
      </w:r>
      <w:r w:rsidR="008A063B" w:rsidRPr="0053283E">
        <w:rPr>
          <w:rFonts w:ascii="Cambria" w:hAnsi="Cambria"/>
        </w:rPr>
        <w:t>viewing</w:t>
      </w:r>
      <w:r>
        <w:rPr>
          <w:rFonts w:ascii="Cambria" w:hAnsi="Cambria"/>
        </w:rPr>
        <w:t xml:space="preserve"> the video and reading the article</w:t>
      </w:r>
      <w:r w:rsidR="008A063B" w:rsidRPr="0053283E">
        <w:rPr>
          <w:rFonts w:ascii="Cambria" w:hAnsi="Cambria"/>
        </w:rPr>
        <w:t xml:space="preserve"> fill in details on the chart on the back of this page.</w:t>
      </w:r>
    </w:p>
    <w:p w:rsidR="008A063B" w:rsidRPr="0053283E" w:rsidRDefault="008A063B" w:rsidP="008A063B">
      <w:pPr>
        <w:rPr>
          <w:rFonts w:ascii="Cambria" w:hAnsi="Cambria"/>
          <w:b/>
        </w:rPr>
      </w:pPr>
      <w:r w:rsidRPr="0053283E">
        <w:rPr>
          <w:rFonts w:ascii="Cambria" w:hAnsi="Cambria"/>
          <w:b/>
        </w:rPr>
        <w:t>Step Two: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</w:rPr>
        <w:t xml:space="preserve">View the presentation, </w:t>
      </w:r>
      <w:r w:rsidRPr="00982866">
        <w:rPr>
          <w:rFonts w:ascii="Cambria" w:hAnsi="Cambria"/>
          <w:b/>
        </w:rPr>
        <w:t>Creating a Settlement in Georgia</w:t>
      </w:r>
      <w:r w:rsidRPr="0053283E">
        <w:rPr>
          <w:rFonts w:ascii="Cambria" w:hAnsi="Cambria"/>
        </w:rPr>
        <w:t xml:space="preserve">. </w:t>
      </w:r>
      <w:r w:rsidR="00982866">
        <w:rPr>
          <w:rFonts w:ascii="Cambria" w:hAnsi="Cambria"/>
        </w:rPr>
        <w:t xml:space="preserve"> Complete the</w:t>
      </w:r>
      <w:r w:rsidRPr="0053283E">
        <w:rPr>
          <w:rFonts w:ascii="Cambria" w:hAnsi="Cambria"/>
        </w:rPr>
        <w:t xml:space="preserve"> questions below and add additional details to the chart on the back</w:t>
      </w:r>
      <w:r w:rsidR="00982866">
        <w:rPr>
          <w:rFonts w:ascii="Cambria" w:hAnsi="Cambria"/>
        </w:rPr>
        <w:t xml:space="preserve"> (the same chart you completed from Step One)</w:t>
      </w:r>
      <w:r w:rsidRPr="0053283E">
        <w:rPr>
          <w:rFonts w:ascii="Cambria" w:hAnsi="Cambria"/>
        </w:rPr>
        <w:t>.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t>Oglethorpe</w:t>
      </w:r>
    </w:p>
    <w:p w:rsidR="00626302" w:rsidRPr="0053283E" w:rsidRDefault="00626302" w:rsidP="008A063B">
      <w:pPr>
        <w:numPr>
          <w:ilvl w:val="0"/>
          <w:numId w:val="1"/>
        </w:numPr>
        <w:rPr>
          <w:rFonts w:ascii="Cambria" w:hAnsi="Cambria"/>
        </w:rPr>
      </w:pPr>
      <w:r w:rsidRPr="0053283E">
        <w:rPr>
          <w:rFonts w:ascii="Cambria" w:hAnsi="Cambria"/>
        </w:rPr>
        <w:t>James Oglethorpe was a wealthy, well-educated member of _____________________________.</w:t>
      </w:r>
    </w:p>
    <w:p w:rsidR="00626302" w:rsidRPr="0053283E" w:rsidRDefault="00626302" w:rsidP="008A063B">
      <w:pPr>
        <w:numPr>
          <w:ilvl w:val="0"/>
          <w:numId w:val="1"/>
        </w:numPr>
        <w:rPr>
          <w:rFonts w:ascii="Cambria" w:hAnsi="Cambria"/>
        </w:rPr>
      </w:pPr>
      <w:r w:rsidRPr="0053283E">
        <w:rPr>
          <w:rFonts w:ascii="Cambria" w:hAnsi="Cambria"/>
        </w:rPr>
        <w:t>He was upset with the ________________________________that many of London’s citizens faced, especially those that were thrown in jail for debt.</w:t>
      </w:r>
    </w:p>
    <w:p w:rsidR="00626302" w:rsidRPr="0053283E" w:rsidRDefault="00626302" w:rsidP="008A063B">
      <w:pPr>
        <w:numPr>
          <w:ilvl w:val="0"/>
          <w:numId w:val="1"/>
        </w:numPr>
        <w:rPr>
          <w:rFonts w:ascii="Cambria" w:hAnsi="Cambria"/>
        </w:rPr>
      </w:pPr>
      <w:r w:rsidRPr="0053283E">
        <w:rPr>
          <w:rFonts w:ascii="Cambria" w:hAnsi="Cambria"/>
        </w:rPr>
        <w:t>Oglethorpe worked to ____________________________________________ for these citizens.</w:t>
      </w:r>
    </w:p>
    <w:p w:rsidR="00626302" w:rsidRPr="0053283E" w:rsidRDefault="00626302" w:rsidP="008A063B">
      <w:pPr>
        <w:numPr>
          <w:ilvl w:val="0"/>
          <w:numId w:val="1"/>
        </w:numPr>
        <w:rPr>
          <w:rFonts w:ascii="Cambria" w:hAnsi="Cambria"/>
        </w:rPr>
      </w:pPr>
      <w:r w:rsidRPr="0053283E">
        <w:rPr>
          <w:rFonts w:ascii="Cambria" w:hAnsi="Cambria"/>
        </w:rPr>
        <w:t>In 1720, he began talking about creating a colony to ___________________________________ and unemployed.</w:t>
      </w:r>
    </w:p>
    <w:p w:rsidR="00626302" w:rsidRPr="0053283E" w:rsidRDefault="00626302" w:rsidP="008A063B">
      <w:pPr>
        <w:numPr>
          <w:ilvl w:val="0"/>
          <w:numId w:val="1"/>
        </w:numPr>
        <w:rPr>
          <w:rFonts w:ascii="Cambria" w:hAnsi="Cambria"/>
        </w:rPr>
      </w:pPr>
      <w:r w:rsidRPr="0053283E">
        <w:rPr>
          <w:rFonts w:ascii="Cambria" w:hAnsi="Cambria"/>
        </w:rPr>
        <w:t>Oglethorpe asked King George II for a _______________________________________ in 1730.</w:t>
      </w:r>
    </w:p>
    <w:p w:rsidR="00626302" w:rsidRPr="0053283E" w:rsidRDefault="00626302" w:rsidP="008A063B">
      <w:pPr>
        <w:numPr>
          <w:ilvl w:val="0"/>
          <w:numId w:val="1"/>
        </w:numPr>
        <w:rPr>
          <w:rFonts w:ascii="Cambria" w:hAnsi="Cambria"/>
        </w:rPr>
      </w:pPr>
      <w:r w:rsidRPr="0053283E">
        <w:rPr>
          <w:rFonts w:ascii="Cambria" w:hAnsi="Cambria"/>
        </w:rPr>
        <w:t xml:space="preserve">It was proposed that the new colony be called Georgia, in ______________________________. 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t>Georgia</w:t>
      </w:r>
    </w:p>
    <w:p w:rsidR="00626302" w:rsidRPr="0053283E" w:rsidRDefault="00626302" w:rsidP="008A063B">
      <w:pPr>
        <w:numPr>
          <w:ilvl w:val="0"/>
          <w:numId w:val="2"/>
        </w:numPr>
        <w:rPr>
          <w:rFonts w:ascii="Cambria" w:hAnsi="Cambria"/>
        </w:rPr>
      </w:pPr>
      <w:r w:rsidRPr="0053283E">
        <w:rPr>
          <w:rFonts w:ascii="Cambria" w:hAnsi="Cambria"/>
        </w:rPr>
        <w:t>King George liked the idea because the colony would __________________________________.</w:t>
      </w:r>
    </w:p>
    <w:p w:rsidR="00626302" w:rsidRPr="0053283E" w:rsidRDefault="00626302" w:rsidP="008A063B">
      <w:pPr>
        <w:numPr>
          <w:ilvl w:val="0"/>
          <w:numId w:val="2"/>
        </w:numPr>
        <w:rPr>
          <w:rFonts w:ascii="Cambria" w:hAnsi="Cambria"/>
        </w:rPr>
      </w:pPr>
      <w:r w:rsidRPr="0053283E">
        <w:rPr>
          <w:rFonts w:ascii="Cambria" w:hAnsi="Cambria"/>
        </w:rPr>
        <w:t>It would also serve as a ________________________________ between Florida (Spanish-controlled land) and the British colony of South Carolina.</w:t>
      </w:r>
    </w:p>
    <w:p w:rsidR="00626302" w:rsidRPr="0053283E" w:rsidRDefault="00626302" w:rsidP="008A063B">
      <w:pPr>
        <w:numPr>
          <w:ilvl w:val="0"/>
          <w:numId w:val="2"/>
        </w:numPr>
        <w:rPr>
          <w:rFonts w:ascii="Cambria" w:hAnsi="Cambria"/>
        </w:rPr>
      </w:pPr>
      <w:r w:rsidRPr="0053283E">
        <w:rPr>
          <w:rFonts w:ascii="Cambria" w:hAnsi="Cambria"/>
        </w:rPr>
        <w:t xml:space="preserve">In ______________, King George granted a charter that created the _______________________ and named Oglethorpe as one of the </w:t>
      </w:r>
      <w:r w:rsidR="008A063B" w:rsidRPr="0053283E">
        <w:rPr>
          <w:rFonts w:ascii="Cambria" w:hAnsi="Cambria"/>
        </w:rPr>
        <w:t>___________________</w:t>
      </w:r>
      <w:r w:rsidRPr="0053283E">
        <w:rPr>
          <w:rFonts w:ascii="Cambria" w:hAnsi="Cambria"/>
        </w:rPr>
        <w:t xml:space="preserve"> that would govern the new colony.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t>Charter of 1732</w:t>
      </w:r>
    </w:p>
    <w:p w:rsidR="00626302" w:rsidRPr="0053283E" w:rsidRDefault="00626302" w:rsidP="008A063B">
      <w:pPr>
        <w:numPr>
          <w:ilvl w:val="0"/>
          <w:numId w:val="3"/>
        </w:numPr>
        <w:rPr>
          <w:rFonts w:ascii="Cambria" w:hAnsi="Cambria"/>
        </w:rPr>
      </w:pPr>
      <w:r w:rsidRPr="0053283E">
        <w:rPr>
          <w:rFonts w:ascii="Cambria" w:hAnsi="Cambria"/>
        </w:rPr>
        <w:t>The Charter of 1732 outlined the ________________________________ Georgia: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t>I. Charity</w:t>
      </w:r>
      <w:r w:rsidRPr="0053283E">
        <w:rPr>
          <w:rFonts w:ascii="Cambria" w:hAnsi="Cambria"/>
        </w:rPr>
        <w:t>: The ________________________________ could apply to move to Georgia.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t>II. Economics</w:t>
      </w:r>
      <w:r w:rsidRPr="0053283E">
        <w:rPr>
          <w:rFonts w:ascii="Cambria" w:hAnsi="Cambria"/>
        </w:rPr>
        <w:t>: The new colony would send ____________________________ back to England for profit.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t>III. Defense</w:t>
      </w:r>
      <w:r w:rsidRPr="0053283E">
        <w:rPr>
          <w:rFonts w:ascii="Cambria" w:hAnsi="Cambria"/>
        </w:rPr>
        <w:t>: Georgia would ________________________________ and other colonies from the Spanish, French, and Native Americans.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t>Trustees</w:t>
      </w:r>
    </w:p>
    <w:p w:rsidR="00626302" w:rsidRPr="0053283E" w:rsidRDefault="00626302" w:rsidP="008A063B">
      <w:pPr>
        <w:numPr>
          <w:ilvl w:val="0"/>
          <w:numId w:val="4"/>
        </w:numPr>
        <w:rPr>
          <w:rFonts w:ascii="Cambria" w:hAnsi="Cambria"/>
        </w:rPr>
      </w:pPr>
      <w:r w:rsidRPr="0053283E">
        <w:rPr>
          <w:rFonts w:ascii="Cambria" w:hAnsi="Cambria"/>
        </w:rPr>
        <w:t>Georgia was to become a ________________________________.</w:t>
      </w:r>
    </w:p>
    <w:p w:rsidR="00626302" w:rsidRPr="0053283E" w:rsidRDefault="00626302" w:rsidP="008A063B">
      <w:pPr>
        <w:numPr>
          <w:ilvl w:val="0"/>
          <w:numId w:val="4"/>
        </w:numPr>
        <w:rPr>
          <w:rFonts w:ascii="Cambria" w:hAnsi="Cambria"/>
        </w:rPr>
      </w:pPr>
      <w:r w:rsidRPr="0053283E">
        <w:rPr>
          <w:rFonts w:ascii="Cambria" w:hAnsi="Cambria"/>
        </w:rPr>
        <w:t>The new trustees could __________________________________________ for themselves, but were allowed to give it to other people.</w:t>
      </w:r>
    </w:p>
    <w:p w:rsidR="00626302" w:rsidRPr="0053283E" w:rsidRDefault="00626302" w:rsidP="008A063B">
      <w:pPr>
        <w:numPr>
          <w:ilvl w:val="0"/>
          <w:numId w:val="4"/>
        </w:numPr>
        <w:rPr>
          <w:rFonts w:ascii="Cambria" w:hAnsi="Cambria"/>
        </w:rPr>
      </w:pPr>
      <w:r w:rsidRPr="0053283E">
        <w:rPr>
          <w:rFonts w:ascii="Cambria" w:hAnsi="Cambria"/>
        </w:rPr>
        <w:t>They could govern the colony for ________________________________, after that, the colony’s government was to pass to the ________________________________.</w:t>
      </w:r>
    </w:p>
    <w:p w:rsidR="007F43AD" w:rsidRDefault="007F43AD" w:rsidP="008A063B">
      <w:pPr>
        <w:rPr>
          <w:rFonts w:ascii="Cambria" w:hAnsi="Cambria"/>
          <w:b/>
          <w:bCs/>
        </w:rPr>
      </w:pP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lastRenderedPageBreak/>
        <w:t>Colonists</w:t>
      </w:r>
    </w:p>
    <w:p w:rsidR="00626302" w:rsidRPr="0053283E" w:rsidRDefault="00626302" w:rsidP="008A063B">
      <w:pPr>
        <w:numPr>
          <w:ilvl w:val="0"/>
          <w:numId w:val="5"/>
        </w:numPr>
        <w:rPr>
          <w:rFonts w:ascii="Cambria" w:hAnsi="Cambria"/>
        </w:rPr>
      </w:pPr>
      <w:r w:rsidRPr="0053283E">
        <w:rPr>
          <w:rFonts w:ascii="Cambria" w:hAnsi="Cambria"/>
        </w:rPr>
        <w:t>Oglethorpe interviewed hundreds of people, but only accepted __________________________ to travel to Georgia.</w:t>
      </w:r>
    </w:p>
    <w:p w:rsidR="00626302" w:rsidRPr="0053283E" w:rsidRDefault="00626302" w:rsidP="008A063B">
      <w:pPr>
        <w:numPr>
          <w:ilvl w:val="0"/>
          <w:numId w:val="5"/>
        </w:numPr>
        <w:rPr>
          <w:rFonts w:ascii="Cambria" w:hAnsi="Cambria"/>
        </w:rPr>
      </w:pPr>
      <w:r w:rsidRPr="0053283E">
        <w:rPr>
          <w:rFonts w:ascii="Cambria" w:hAnsi="Cambria"/>
        </w:rPr>
        <w:t>He only accepted people with _______________________________________________(tailors, carpenters, bakers, farmers, etc.).</w:t>
      </w:r>
    </w:p>
    <w:p w:rsidR="00626302" w:rsidRPr="0053283E" w:rsidRDefault="00626302" w:rsidP="008A063B">
      <w:pPr>
        <w:numPr>
          <w:ilvl w:val="0"/>
          <w:numId w:val="5"/>
        </w:numPr>
        <w:rPr>
          <w:rFonts w:ascii="Cambria" w:hAnsi="Cambria"/>
        </w:rPr>
      </w:pPr>
      <w:r w:rsidRPr="0053283E">
        <w:rPr>
          <w:rFonts w:ascii="Cambria" w:hAnsi="Cambria"/>
        </w:rPr>
        <w:t>Many British citizens supported Oglethorpe’s venture by _______________________________.</w:t>
      </w:r>
    </w:p>
    <w:p w:rsidR="00626302" w:rsidRPr="0053283E" w:rsidRDefault="00626302" w:rsidP="008A063B">
      <w:pPr>
        <w:numPr>
          <w:ilvl w:val="0"/>
          <w:numId w:val="5"/>
        </w:numPr>
        <w:rPr>
          <w:rFonts w:ascii="Cambria" w:hAnsi="Cambria"/>
        </w:rPr>
      </w:pPr>
      <w:r w:rsidRPr="0053283E">
        <w:rPr>
          <w:rFonts w:ascii="Cambria" w:hAnsi="Cambria"/>
        </w:rPr>
        <w:t>All colonists were given _______________________________________, tools for farming, and food to last for one year.</w:t>
      </w:r>
    </w:p>
    <w:p w:rsidR="00626302" w:rsidRPr="0053283E" w:rsidRDefault="00626302" w:rsidP="008A063B">
      <w:pPr>
        <w:numPr>
          <w:ilvl w:val="0"/>
          <w:numId w:val="5"/>
        </w:numPr>
        <w:rPr>
          <w:rFonts w:ascii="Cambria" w:hAnsi="Cambria"/>
        </w:rPr>
      </w:pPr>
      <w:r w:rsidRPr="0053283E">
        <w:rPr>
          <w:rFonts w:ascii="Cambria" w:hAnsi="Cambria"/>
        </w:rPr>
        <w:t>In return, the colonists had to agree to _____________________________________________, not sell land, grow crops, and to___________________________________________________.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  <w:b/>
          <w:bCs/>
        </w:rPr>
        <w:t>America</w:t>
      </w:r>
    </w:p>
    <w:p w:rsidR="00626302" w:rsidRPr="0053283E" w:rsidRDefault="00626302" w:rsidP="008A063B">
      <w:pPr>
        <w:numPr>
          <w:ilvl w:val="0"/>
          <w:numId w:val="6"/>
        </w:numPr>
        <w:rPr>
          <w:rFonts w:ascii="Cambria" w:hAnsi="Cambria"/>
        </w:rPr>
      </w:pPr>
      <w:r w:rsidRPr="0053283E">
        <w:rPr>
          <w:rFonts w:ascii="Cambria" w:hAnsi="Cambria"/>
        </w:rPr>
        <w:t>On November 17, 1732, the ______________________________________________ with Oglethorpe and 114 other people on board.</w:t>
      </w:r>
    </w:p>
    <w:p w:rsidR="00626302" w:rsidRPr="0053283E" w:rsidRDefault="00626302" w:rsidP="008A063B">
      <w:pPr>
        <w:numPr>
          <w:ilvl w:val="0"/>
          <w:numId w:val="6"/>
        </w:numPr>
        <w:rPr>
          <w:rFonts w:ascii="Cambria" w:hAnsi="Cambria"/>
        </w:rPr>
      </w:pPr>
      <w:r w:rsidRPr="0053283E">
        <w:rPr>
          <w:rFonts w:ascii="Cambria" w:hAnsi="Cambria"/>
        </w:rPr>
        <w:t>In ________________________________ , they arrived in America.</w:t>
      </w:r>
    </w:p>
    <w:p w:rsidR="00626302" w:rsidRPr="0053283E" w:rsidRDefault="00626302" w:rsidP="008A063B">
      <w:pPr>
        <w:numPr>
          <w:ilvl w:val="0"/>
          <w:numId w:val="6"/>
        </w:numPr>
        <w:rPr>
          <w:rFonts w:ascii="Cambria" w:hAnsi="Cambria"/>
        </w:rPr>
      </w:pPr>
      <w:r w:rsidRPr="0053283E">
        <w:rPr>
          <w:rFonts w:ascii="Cambria" w:hAnsi="Cambria"/>
        </w:rPr>
        <w:t>Oglethorpe selected a __________________________________________________________for settlement.</w:t>
      </w:r>
    </w:p>
    <w:p w:rsidR="00626302" w:rsidRPr="0053283E" w:rsidRDefault="00626302" w:rsidP="008A063B">
      <w:pPr>
        <w:numPr>
          <w:ilvl w:val="0"/>
          <w:numId w:val="6"/>
        </w:numPr>
        <w:rPr>
          <w:rFonts w:ascii="Cambria" w:hAnsi="Cambria"/>
        </w:rPr>
      </w:pPr>
      <w:r w:rsidRPr="0053283E">
        <w:rPr>
          <w:rFonts w:ascii="Cambria" w:hAnsi="Cambria"/>
        </w:rPr>
        <w:t>The new city would be called ________________________________ .</w:t>
      </w:r>
    </w:p>
    <w:p w:rsidR="008A063B" w:rsidRPr="0053283E" w:rsidRDefault="008A063B" w:rsidP="008A063B">
      <w:pPr>
        <w:rPr>
          <w:rFonts w:ascii="Cambria" w:hAnsi="Cambria"/>
          <w:b/>
        </w:rPr>
      </w:pPr>
      <w:r w:rsidRPr="0053283E">
        <w:rPr>
          <w:rFonts w:ascii="Cambria" w:hAnsi="Cambria"/>
          <w:b/>
        </w:rPr>
        <w:t>Step Three:</w:t>
      </w:r>
    </w:p>
    <w:p w:rsidR="008A063B" w:rsidRPr="0053283E" w:rsidRDefault="007F43AD" w:rsidP="008A063B">
      <w:pPr>
        <w:rPr>
          <w:rFonts w:ascii="Cambria" w:hAnsi="Cambria"/>
        </w:rPr>
      </w:pPr>
      <w:r>
        <w:rPr>
          <w:rFonts w:ascii="Cambria" w:hAnsi="Cambria"/>
        </w:rPr>
        <w:t>Examine the image on my W</w:t>
      </w:r>
      <w:r w:rsidR="008A063B" w:rsidRPr="0053283E">
        <w:rPr>
          <w:rFonts w:ascii="Cambria" w:hAnsi="Cambria"/>
        </w:rPr>
        <w:t xml:space="preserve">eebly. </w:t>
      </w:r>
      <w:r>
        <w:rPr>
          <w:rFonts w:ascii="Cambria" w:hAnsi="Cambria"/>
        </w:rPr>
        <w:t xml:space="preserve"> </w:t>
      </w:r>
      <w:r w:rsidR="008A063B" w:rsidRPr="0053283E">
        <w:rPr>
          <w:rFonts w:ascii="Cambria" w:hAnsi="Cambria"/>
        </w:rPr>
        <w:t>Answer the following</w:t>
      </w:r>
      <w:r>
        <w:rPr>
          <w:rFonts w:ascii="Cambria" w:hAnsi="Cambria"/>
        </w:rPr>
        <w:t xml:space="preserve"> question</w:t>
      </w:r>
      <w:r w:rsidR="008A063B" w:rsidRPr="0053283E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  <w:r w:rsidR="008A063B" w:rsidRPr="0053283E">
        <w:rPr>
          <w:rFonts w:ascii="Cambria" w:hAnsi="Cambria" w:cs="Arial"/>
          <w:bCs/>
        </w:rPr>
        <w:t>What patterns do you see</w:t>
      </w:r>
      <w:r>
        <w:rPr>
          <w:rFonts w:ascii="Cambria" w:hAnsi="Cambria" w:cs="Arial"/>
          <w:bCs/>
        </w:rPr>
        <w:t xml:space="preserve"> in the way this town </w:t>
      </w:r>
      <w:r>
        <w:rPr>
          <w:rFonts w:ascii="Cambria" w:hAnsi="Cambria" w:cs="Arial"/>
          <w:bCs/>
        </w:rPr>
        <w:br/>
        <w:t xml:space="preserve">is was </w:t>
      </w:r>
      <w:r w:rsidR="008A063B" w:rsidRPr="0053283E">
        <w:rPr>
          <w:rFonts w:ascii="Cambria" w:hAnsi="Cambria" w:cs="Arial"/>
          <w:bCs/>
        </w:rPr>
        <w:t>built?</w:t>
      </w:r>
    </w:p>
    <w:p w:rsidR="008A063B" w:rsidRPr="0053283E" w:rsidRDefault="008A063B" w:rsidP="008A063B">
      <w:pPr>
        <w:rPr>
          <w:rFonts w:ascii="Cambria" w:hAnsi="Cambria"/>
        </w:rPr>
      </w:pPr>
    </w:p>
    <w:p w:rsidR="006059E2" w:rsidRDefault="006059E2" w:rsidP="008A063B">
      <w:pPr>
        <w:rPr>
          <w:rFonts w:ascii="Cambria" w:hAnsi="Cambria"/>
        </w:rPr>
      </w:pPr>
    </w:p>
    <w:p w:rsidR="008A063B" w:rsidRPr="0053283E" w:rsidRDefault="008A063B" w:rsidP="008A063B">
      <w:pPr>
        <w:rPr>
          <w:rFonts w:ascii="Cambria" w:hAnsi="Cambria"/>
          <w:b/>
        </w:rPr>
      </w:pPr>
      <w:r w:rsidRPr="0053283E">
        <w:rPr>
          <w:rFonts w:ascii="Cambria" w:hAnsi="Cambria"/>
          <w:b/>
        </w:rPr>
        <w:t>Step Four:</w:t>
      </w:r>
    </w:p>
    <w:p w:rsidR="008A063B" w:rsidRPr="0053283E" w:rsidRDefault="008A063B" w:rsidP="008A063B">
      <w:pPr>
        <w:rPr>
          <w:rFonts w:ascii="Cambria" w:hAnsi="Cambria"/>
        </w:rPr>
      </w:pPr>
      <w:r w:rsidRPr="0053283E">
        <w:rPr>
          <w:rFonts w:ascii="Cambria" w:hAnsi="Cambria"/>
        </w:rPr>
        <w:t xml:space="preserve">Read the </w:t>
      </w:r>
      <w:r w:rsidR="007F43AD">
        <w:rPr>
          <w:rFonts w:ascii="Cambria" w:hAnsi="Cambria"/>
        </w:rPr>
        <w:t>document</w:t>
      </w:r>
      <w:r w:rsidRPr="0053283E">
        <w:rPr>
          <w:rFonts w:ascii="Cambria" w:hAnsi="Cambria"/>
        </w:rPr>
        <w:t xml:space="preserve"> below the image and answer the following questions as you read </w:t>
      </w:r>
      <w:r w:rsidR="006059E2">
        <w:rPr>
          <w:rFonts w:ascii="Cambria" w:hAnsi="Cambria"/>
        </w:rPr>
        <w:t>(they are</w:t>
      </w:r>
      <w:r w:rsidRPr="0053283E">
        <w:rPr>
          <w:rFonts w:ascii="Cambria" w:hAnsi="Cambria"/>
        </w:rPr>
        <w:t xml:space="preserve"> in order with the reading</w:t>
      </w:r>
      <w:r w:rsidR="006059E2">
        <w:rPr>
          <w:rFonts w:ascii="Cambria" w:hAnsi="Cambria"/>
        </w:rPr>
        <w:t>)</w:t>
      </w:r>
      <w:r w:rsidRPr="0053283E">
        <w:rPr>
          <w:rFonts w:ascii="Cambria" w:hAnsi="Cambria"/>
        </w:rPr>
        <w:t>.</w:t>
      </w:r>
    </w:p>
    <w:p w:rsidR="008A063B" w:rsidRPr="006059E2" w:rsidRDefault="008A063B" w:rsidP="006059E2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059E2">
        <w:rPr>
          <w:rFonts w:ascii="Cambria" w:hAnsi="Cambria"/>
        </w:rPr>
        <w:t>What did the trustees desire for the design of the city? Does this apply to any of the reasons for the founding of the colony?</w:t>
      </w:r>
    </w:p>
    <w:p w:rsidR="008A063B" w:rsidRPr="0053283E" w:rsidRDefault="008A063B" w:rsidP="008A063B">
      <w:pPr>
        <w:rPr>
          <w:rFonts w:ascii="Cambria" w:hAnsi="Cambria"/>
        </w:rPr>
      </w:pPr>
    </w:p>
    <w:p w:rsidR="008A063B" w:rsidRPr="0053283E" w:rsidRDefault="008A063B" w:rsidP="008A063B">
      <w:pPr>
        <w:rPr>
          <w:rFonts w:ascii="Cambria" w:hAnsi="Cambria"/>
        </w:rPr>
      </w:pPr>
    </w:p>
    <w:p w:rsidR="008A063B" w:rsidRPr="006059E2" w:rsidRDefault="008A063B" w:rsidP="006059E2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059E2">
        <w:rPr>
          <w:rFonts w:ascii="Cambria" w:hAnsi="Cambria"/>
        </w:rPr>
        <w:t>Describe the design. Was this a unique design?</w:t>
      </w:r>
    </w:p>
    <w:p w:rsidR="008A063B" w:rsidRPr="0053283E" w:rsidRDefault="008A063B" w:rsidP="008A063B">
      <w:pPr>
        <w:rPr>
          <w:rFonts w:ascii="Cambria" w:hAnsi="Cambria"/>
        </w:rPr>
      </w:pPr>
    </w:p>
    <w:p w:rsidR="008A063B" w:rsidRPr="0053283E" w:rsidRDefault="008A063B" w:rsidP="008A063B">
      <w:pPr>
        <w:rPr>
          <w:rFonts w:ascii="Cambria" w:hAnsi="Cambria"/>
        </w:rPr>
      </w:pPr>
    </w:p>
    <w:p w:rsidR="008A063B" w:rsidRPr="0053283E" w:rsidRDefault="008A063B" w:rsidP="008A063B">
      <w:pPr>
        <w:rPr>
          <w:rFonts w:ascii="Cambria" w:hAnsi="Cambria"/>
        </w:rPr>
      </w:pPr>
    </w:p>
    <w:p w:rsidR="008A063B" w:rsidRPr="006059E2" w:rsidRDefault="00626302" w:rsidP="006059E2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059E2">
        <w:rPr>
          <w:rFonts w:ascii="Cambria" w:hAnsi="Cambria"/>
        </w:rPr>
        <w:t>Based on the reading from Peter Gordon’s journal did the building of the city seem easy?</w:t>
      </w:r>
    </w:p>
    <w:p w:rsidR="00626302" w:rsidRPr="0053283E" w:rsidRDefault="00626302" w:rsidP="008A063B">
      <w:pPr>
        <w:rPr>
          <w:rFonts w:ascii="Cambria" w:hAnsi="Cambria"/>
        </w:rPr>
      </w:pPr>
    </w:p>
    <w:p w:rsidR="00626302" w:rsidRPr="0053283E" w:rsidRDefault="00626302" w:rsidP="008A063B">
      <w:pPr>
        <w:rPr>
          <w:rFonts w:ascii="Cambria" w:hAnsi="Cambria"/>
        </w:rPr>
      </w:pPr>
    </w:p>
    <w:p w:rsidR="00626302" w:rsidRPr="0053283E" w:rsidRDefault="00626302" w:rsidP="008A063B">
      <w:pPr>
        <w:rPr>
          <w:rFonts w:ascii="Cambria" w:hAnsi="Cambria"/>
        </w:rPr>
      </w:pPr>
    </w:p>
    <w:p w:rsidR="00626302" w:rsidRPr="006059E2" w:rsidRDefault="00626302" w:rsidP="006059E2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059E2">
        <w:rPr>
          <w:rFonts w:ascii="Cambria" w:hAnsi="Cambria"/>
        </w:rPr>
        <w:t xml:space="preserve">Why was Oglethorpe distracted? </w:t>
      </w:r>
      <w:r w:rsidR="006059E2">
        <w:rPr>
          <w:rFonts w:ascii="Cambria" w:hAnsi="Cambria"/>
        </w:rPr>
        <w:t xml:space="preserve"> </w:t>
      </w:r>
      <w:bookmarkStart w:id="0" w:name="_GoBack"/>
      <w:bookmarkEnd w:id="0"/>
      <w:r w:rsidRPr="006059E2">
        <w:rPr>
          <w:rFonts w:ascii="Cambria" w:hAnsi="Cambria"/>
        </w:rPr>
        <w:t>Does this relate to a bigger purpose for the painting we analyzed earlier?</w:t>
      </w:r>
    </w:p>
    <w:sectPr w:rsidR="00626302" w:rsidRPr="006059E2" w:rsidSect="00532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220"/>
    <w:multiLevelType w:val="hybridMultilevel"/>
    <w:tmpl w:val="68F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547D"/>
    <w:multiLevelType w:val="hybridMultilevel"/>
    <w:tmpl w:val="2A2C4D8A"/>
    <w:lvl w:ilvl="0" w:tplc="0308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0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40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A6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E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0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2D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F23833"/>
    <w:multiLevelType w:val="hybridMultilevel"/>
    <w:tmpl w:val="96E079FC"/>
    <w:lvl w:ilvl="0" w:tplc="3138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4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EF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8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2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87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525B6D"/>
    <w:multiLevelType w:val="hybridMultilevel"/>
    <w:tmpl w:val="787A3BEA"/>
    <w:lvl w:ilvl="0" w:tplc="DB0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8C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04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8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C3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EB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0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8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E6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911433"/>
    <w:multiLevelType w:val="hybridMultilevel"/>
    <w:tmpl w:val="5330ECC8"/>
    <w:lvl w:ilvl="0" w:tplc="5C66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3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AC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AA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6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E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2C6028"/>
    <w:multiLevelType w:val="hybridMultilevel"/>
    <w:tmpl w:val="3768F9FA"/>
    <w:lvl w:ilvl="0" w:tplc="834C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03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7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0B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C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E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E4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71714B"/>
    <w:multiLevelType w:val="hybridMultilevel"/>
    <w:tmpl w:val="3D70491A"/>
    <w:lvl w:ilvl="0" w:tplc="C590C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8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83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6E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4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66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6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B"/>
    <w:rsid w:val="00382F9E"/>
    <w:rsid w:val="0053283E"/>
    <w:rsid w:val="006059E2"/>
    <w:rsid w:val="00626302"/>
    <w:rsid w:val="007F43AD"/>
    <w:rsid w:val="008A063B"/>
    <w:rsid w:val="00982866"/>
    <w:rsid w:val="00A25E4C"/>
    <w:rsid w:val="00C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F5559-A58E-41D6-A771-492220A6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Manganelli, Amber</dc:creator>
  <cp:keywords/>
  <dc:description/>
  <cp:lastModifiedBy>Erica Esslinger</cp:lastModifiedBy>
  <cp:revision>4</cp:revision>
  <dcterms:created xsi:type="dcterms:W3CDTF">2015-09-09T13:40:00Z</dcterms:created>
  <dcterms:modified xsi:type="dcterms:W3CDTF">2015-09-09T13:44:00Z</dcterms:modified>
</cp:coreProperties>
</file>