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EE" w:rsidRPr="00EA5CEE" w:rsidRDefault="00EA5CEE" w:rsidP="00EA5CE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5CEE">
        <w:rPr>
          <w:rFonts w:ascii="Times New Roman" w:hAnsi="Times New Roman" w:cs="Times New Roman"/>
          <w:b/>
          <w:sz w:val="32"/>
          <w:szCs w:val="24"/>
        </w:rPr>
        <w:t>Battle of Antietam</w:t>
      </w:r>
    </w:p>
    <w:p w:rsidR="005B52E3" w:rsidRPr="00EA5CEE" w:rsidRDefault="00EA5CEE" w:rsidP="00EA5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sz w:val="24"/>
          <w:szCs w:val="24"/>
        </w:rPr>
        <w:t>Create a gravestone AND a</w:t>
      </w:r>
      <w:r w:rsidR="005B52E3" w:rsidRPr="00EA5CEE">
        <w:rPr>
          <w:rFonts w:ascii="Times New Roman" w:hAnsi="Times New Roman" w:cs="Times New Roman"/>
          <w:sz w:val="24"/>
          <w:szCs w:val="24"/>
        </w:rPr>
        <w:t xml:space="preserve"> eulogy for the thousands of soldiers killed in </w:t>
      </w:r>
      <w:r>
        <w:rPr>
          <w:rFonts w:ascii="Times New Roman" w:hAnsi="Times New Roman" w:cs="Times New Roman"/>
          <w:sz w:val="24"/>
          <w:szCs w:val="24"/>
        </w:rPr>
        <w:t xml:space="preserve">the Battle of </w:t>
      </w:r>
      <w:r w:rsidR="005B52E3" w:rsidRPr="00EA5CEE">
        <w:rPr>
          <w:rFonts w:ascii="Times New Roman" w:hAnsi="Times New Roman" w:cs="Times New Roman"/>
          <w:sz w:val="24"/>
          <w:szCs w:val="24"/>
        </w:rPr>
        <w:t>Antietam.</w:t>
      </w:r>
    </w:p>
    <w:p w:rsidR="005B52E3" w:rsidRPr="00EA5CEE" w:rsidRDefault="002B20DD" w:rsidP="002B2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CEE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40CB40BC" wp14:editId="507F5472">
            <wp:extent cx="2887131" cy="1923890"/>
            <wp:effectExtent l="19050" t="19050" r="27940" b="19685"/>
            <wp:docPr id="2" name="irc_mi" descr="http://www.publicdomainpictures.net/download-picture.php?adresar=10000&amp;soubor=1-1243526199JAmc.jpg&amp;id=29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blicdomainpictures.net/download-picture.php?adresar=10000&amp;soubor=1-1243526199JAmc.jpg&amp;id=29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26" cy="1938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3DBD" w:rsidRPr="00EA5CEE" w:rsidRDefault="00363DBD">
      <w:pPr>
        <w:rPr>
          <w:rFonts w:ascii="Times New Roman" w:hAnsi="Times New Roman" w:cs="Times New Roman"/>
          <w:sz w:val="24"/>
          <w:szCs w:val="24"/>
        </w:rPr>
      </w:pPr>
    </w:p>
    <w:p w:rsidR="005B52E3" w:rsidRPr="00EA5CEE" w:rsidRDefault="0051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="005B52E3" w:rsidRPr="00EA5CEE">
        <w:rPr>
          <w:rFonts w:ascii="Times New Roman" w:hAnsi="Times New Roman" w:cs="Times New Roman"/>
          <w:sz w:val="24"/>
          <w:szCs w:val="24"/>
        </w:rPr>
        <w:t>Antietam was the bloodiest one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52E3" w:rsidRPr="00EA5CEE">
        <w:rPr>
          <w:rFonts w:ascii="Times New Roman" w:hAnsi="Times New Roman" w:cs="Times New Roman"/>
          <w:sz w:val="24"/>
          <w:szCs w:val="24"/>
        </w:rPr>
        <w:t>day battle of the Civil War with more than 26,000 casualties.</w:t>
      </w:r>
    </w:p>
    <w:p w:rsidR="00AB4BD8" w:rsidRPr="00512CB8" w:rsidRDefault="00AB4BD8" w:rsidP="005B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CB8">
        <w:rPr>
          <w:rFonts w:ascii="Times New Roman" w:hAnsi="Times New Roman" w:cs="Times New Roman"/>
          <w:b/>
          <w:sz w:val="24"/>
          <w:szCs w:val="24"/>
        </w:rPr>
        <w:t>Part 1</w:t>
      </w:r>
      <w:r w:rsidR="00220C03">
        <w:rPr>
          <w:rFonts w:ascii="Times New Roman" w:hAnsi="Times New Roman" w:cs="Times New Roman"/>
          <w:b/>
          <w:sz w:val="24"/>
          <w:szCs w:val="24"/>
        </w:rPr>
        <w:t>:</w:t>
      </w:r>
    </w:p>
    <w:p w:rsidR="005B52E3" w:rsidRPr="00EA5CEE" w:rsidRDefault="005B52E3" w:rsidP="00220C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CEE">
        <w:rPr>
          <w:rFonts w:ascii="Times New Roman" w:hAnsi="Times New Roman" w:cs="Times New Roman"/>
          <w:sz w:val="24"/>
          <w:szCs w:val="24"/>
        </w:rPr>
        <w:t xml:space="preserve">Write a eulogy to </w:t>
      </w:r>
      <w:r w:rsidR="00275807" w:rsidRPr="00EA5CEE">
        <w:rPr>
          <w:rFonts w:ascii="Times New Roman" w:hAnsi="Times New Roman" w:cs="Times New Roman"/>
          <w:sz w:val="24"/>
          <w:szCs w:val="24"/>
        </w:rPr>
        <w:t xml:space="preserve">remember and </w:t>
      </w:r>
      <w:r w:rsidRPr="00EA5CEE">
        <w:rPr>
          <w:rFonts w:ascii="Times New Roman" w:hAnsi="Times New Roman" w:cs="Times New Roman"/>
          <w:sz w:val="24"/>
          <w:szCs w:val="24"/>
        </w:rPr>
        <w:t>honor</w:t>
      </w:r>
      <w:r w:rsidR="00AB4BD8" w:rsidRPr="00EA5CEE">
        <w:rPr>
          <w:rFonts w:ascii="Times New Roman" w:hAnsi="Times New Roman" w:cs="Times New Roman"/>
          <w:sz w:val="24"/>
          <w:szCs w:val="24"/>
        </w:rPr>
        <w:t xml:space="preserve"> </w:t>
      </w:r>
      <w:r w:rsidR="00AB4BD8" w:rsidRPr="00EA5CEE">
        <w:rPr>
          <w:rFonts w:ascii="Times New Roman" w:hAnsi="Times New Roman" w:cs="Times New Roman"/>
          <w:i/>
          <w:sz w:val="24"/>
          <w:szCs w:val="24"/>
        </w:rPr>
        <w:t>all soldie</w:t>
      </w:r>
      <w:r w:rsidRPr="00EA5CEE">
        <w:rPr>
          <w:rFonts w:ascii="Times New Roman" w:hAnsi="Times New Roman" w:cs="Times New Roman"/>
          <w:i/>
          <w:sz w:val="24"/>
          <w:szCs w:val="24"/>
        </w:rPr>
        <w:t>rs</w:t>
      </w:r>
      <w:r w:rsidR="00512CB8">
        <w:rPr>
          <w:rFonts w:ascii="Times New Roman" w:hAnsi="Times New Roman" w:cs="Times New Roman"/>
          <w:sz w:val="24"/>
          <w:szCs w:val="24"/>
        </w:rPr>
        <w:t xml:space="preserve"> who</w:t>
      </w:r>
      <w:r w:rsidRPr="00EA5CEE">
        <w:rPr>
          <w:rFonts w:ascii="Times New Roman" w:hAnsi="Times New Roman" w:cs="Times New Roman"/>
          <w:sz w:val="24"/>
          <w:szCs w:val="24"/>
        </w:rPr>
        <w:t xml:space="preserve"> died</w:t>
      </w:r>
      <w:r w:rsidR="00275807" w:rsidRPr="00EA5CEE">
        <w:rPr>
          <w:rFonts w:ascii="Times New Roman" w:hAnsi="Times New Roman" w:cs="Times New Roman"/>
          <w:sz w:val="24"/>
          <w:szCs w:val="24"/>
        </w:rPr>
        <w:t xml:space="preserve"> in the Battle of Antietam</w:t>
      </w:r>
      <w:r w:rsidRPr="00EA5CEE">
        <w:rPr>
          <w:rFonts w:ascii="Times New Roman" w:hAnsi="Times New Roman" w:cs="Times New Roman"/>
          <w:sz w:val="24"/>
          <w:szCs w:val="24"/>
        </w:rPr>
        <w:t xml:space="preserve">.  A eulogy is a speech given at a funeral that honors the </w:t>
      </w:r>
      <w:r w:rsidR="00AB4BD8" w:rsidRPr="00EA5CEE">
        <w:rPr>
          <w:rFonts w:ascii="Times New Roman" w:hAnsi="Times New Roman" w:cs="Times New Roman"/>
          <w:sz w:val="24"/>
          <w:szCs w:val="24"/>
        </w:rPr>
        <w:t xml:space="preserve">life of the deceased. </w:t>
      </w:r>
      <w:r w:rsidR="00512CB8">
        <w:rPr>
          <w:rFonts w:ascii="Times New Roman" w:hAnsi="Times New Roman" w:cs="Times New Roman"/>
          <w:sz w:val="24"/>
          <w:szCs w:val="24"/>
        </w:rPr>
        <w:t xml:space="preserve"> </w:t>
      </w:r>
      <w:r w:rsidR="00275807" w:rsidRPr="00EA5CEE">
        <w:rPr>
          <w:rFonts w:ascii="Times New Roman" w:hAnsi="Times New Roman" w:cs="Times New Roman"/>
          <w:sz w:val="24"/>
          <w:szCs w:val="24"/>
        </w:rPr>
        <w:t xml:space="preserve">Include </w:t>
      </w:r>
      <w:r w:rsidR="00512CB8">
        <w:rPr>
          <w:rFonts w:ascii="Times New Roman" w:hAnsi="Times New Roman" w:cs="Times New Roman"/>
          <w:sz w:val="24"/>
          <w:szCs w:val="24"/>
        </w:rPr>
        <w:t xml:space="preserve">specific </w:t>
      </w:r>
      <w:r w:rsidR="00275807" w:rsidRPr="00EA5CEE">
        <w:rPr>
          <w:rFonts w:ascii="Times New Roman" w:hAnsi="Times New Roman" w:cs="Times New Roman"/>
          <w:sz w:val="24"/>
          <w:szCs w:val="24"/>
        </w:rPr>
        <w:t>details of the battle (what, when, where, why, how)</w:t>
      </w:r>
      <w:r w:rsidR="00512CB8">
        <w:rPr>
          <w:rFonts w:ascii="Times New Roman" w:hAnsi="Times New Roman" w:cs="Times New Roman"/>
          <w:sz w:val="24"/>
          <w:szCs w:val="24"/>
        </w:rPr>
        <w:t>,</w:t>
      </w:r>
      <w:r w:rsidR="00275807" w:rsidRPr="00EA5CEE">
        <w:rPr>
          <w:rFonts w:ascii="Times New Roman" w:hAnsi="Times New Roman" w:cs="Times New Roman"/>
          <w:sz w:val="24"/>
          <w:szCs w:val="24"/>
        </w:rPr>
        <w:t xml:space="preserve"> as </w:t>
      </w:r>
      <w:r w:rsidR="00512CB8">
        <w:rPr>
          <w:rFonts w:ascii="Times New Roman" w:hAnsi="Times New Roman" w:cs="Times New Roman"/>
          <w:sz w:val="24"/>
          <w:szCs w:val="24"/>
        </w:rPr>
        <w:t>well as the significance of the</w:t>
      </w:r>
      <w:r w:rsidR="00275807" w:rsidRPr="00EA5CEE">
        <w:rPr>
          <w:rFonts w:ascii="Times New Roman" w:hAnsi="Times New Roman" w:cs="Times New Roman"/>
          <w:sz w:val="24"/>
          <w:szCs w:val="24"/>
        </w:rPr>
        <w:t xml:space="preserve"> battle and the loss of life for both sides of the war.</w:t>
      </w:r>
    </w:p>
    <w:p w:rsidR="00363DBD" w:rsidRPr="00EA5CEE" w:rsidRDefault="00363DBD" w:rsidP="00220C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4BD8" w:rsidRPr="00512CB8" w:rsidRDefault="00AB4BD8" w:rsidP="00A24C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512CB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Part 2</w:t>
      </w:r>
      <w:r w:rsidR="00220C0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:</w:t>
      </w:r>
    </w:p>
    <w:p w:rsidR="00A24C42" w:rsidRPr="00512CB8" w:rsidRDefault="00AB4BD8" w:rsidP="00220C03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>Create a gravestone and w</w:t>
      </w:r>
      <w:r w:rsidR="00A24C42"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ite an epitaph for the </w:t>
      </w:r>
      <w:r w:rsidRPr="00512CB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thousands of men</w:t>
      </w:r>
      <w:r w:rsidR="00220C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killed in battle.  </w:t>
      </w:r>
      <w:r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A24C42"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 epitaph is an inscription on </w:t>
      </w:r>
      <w:r w:rsidR="00363DBD"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>a grave</w:t>
      </w:r>
      <w:r w:rsidR="00A24C42"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stone in memory of the person buried there. </w:t>
      </w:r>
      <w:r w:rsidR="00220C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24C42"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>Your epitaph must include</w:t>
      </w:r>
      <w:r w:rsidR="00220C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following information</w:t>
      </w:r>
      <w:bookmarkStart w:id="0" w:name="_GoBack"/>
      <w:bookmarkEnd w:id="0"/>
      <w:r w:rsidR="00A24C42" w:rsidRPr="00512CB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</w:p>
    <w:p w:rsidR="00363DBD" w:rsidRPr="00220C03" w:rsidRDefault="00363DBD" w:rsidP="00220C03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>For whom is this gravestone intended?</w:t>
      </w:r>
    </w:p>
    <w:p w:rsidR="00363DBD" w:rsidRPr="00220C03" w:rsidRDefault="00363DBD" w:rsidP="00220C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>Battle name</w:t>
      </w:r>
    </w:p>
    <w:p w:rsidR="00A24C42" w:rsidRPr="00220C03" w:rsidRDefault="00275807" w:rsidP="00220C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>Date of death (day of battle)</w:t>
      </w:r>
    </w:p>
    <w:p w:rsidR="00A24C42" w:rsidRPr="00220C03" w:rsidRDefault="00275807" w:rsidP="00220C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Number of </w:t>
      </w:r>
      <w:r w:rsidR="00363DBD"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>casualties</w:t>
      </w:r>
      <w:r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24C42" w:rsidRPr="00220C03" w:rsidRDefault="00275807" w:rsidP="00220C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A24C42"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verse</w:t>
      </w:r>
      <w:r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commemorate the deceased</w:t>
      </w:r>
    </w:p>
    <w:p w:rsidR="00A24C42" w:rsidRPr="00220C03" w:rsidRDefault="0094268A" w:rsidP="00220C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20C03">
        <w:rPr>
          <w:rFonts w:ascii="Times New Roman" w:eastAsia="Times New Roman" w:hAnsi="Times New Roman" w:cs="Times New Roman"/>
          <w:sz w:val="24"/>
          <w:szCs w:val="24"/>
          <w:lang w:val="en"/>
        </w:rPr>
        <w:t>Creative design on the gravestone</w:t>
      </w:r>
    </w:p>
    <w:p w:rsidR="00A24C42" w:rsidRPr="00EA5CEE" w:rsidRDefault="00A24C42" w:rsidP="005B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2E3" w:rsidRPr="00EA5CEE" w:rsidRDefault="005B52E3">
      <w:pPr>
        <w:rPr>
          <w:rFonts w:ascii="Times New Roman" w:hAnsi="Times New Roman" w:cs="Times New Roman"/>
          <w:sz w:val="24"/>
          <w:szCs w:val="24"/>
        </w:rPr>
      </w:pPr>
    </w:p>
    <w:p w:rsidR="005B52E3" w:rsidRPr="00EA5CEE" w:rsidRDefault="005B52E3" w:rsidP="00275807">
      <w:pPr>
        <w:jc w:val="center"/>
        <w:rPr>
          <w:rFonts w:ascii="Times New Roman" w:hAnsi="Times New Roman" w:cs="Times New Roman"/>
        </w:rPr>
      </w:pPr>
    </w:p>
    <w:sectPr w:rsidR="005B52E3" w:rsidRPr="00EA5C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1F" w:rsidRDefault="00786A1F" w:rsidP="00EA5CEE">
      <w:pPr>
        <w:spacing w:after="0" w:line="240" w:lineRule="auto"/>
      </w:pPr>
      <w:r>
        <w:separator/>
      </w:r>
    </w:p>
  </w:endnote>
  <w:endnote w:type="continuationSeparator" w:id="0">
    <w:p w:rsidR="00786A1F" w:rsidRDefault="00786A1F" w:rsidP="00EA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1F" w:rsidRDefault="00786A1F" w:rsidP="00EA5CEE">
      <w:pPr>
        <w:spacing w:after="0" w:line="240" w:lineRule="auto"/>
      </w:pPr>
      <w:r>
        <w:separator/>
      </w:r>
    </w:p>
  </w:footnote>
  <w:footnote w:type="continuationSeparator" w:id="0">
    <w:p w:rsidR="00786A1F" w:rsidRDefault="00786A1F" w:rsidP="00EA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EE" w:rsidRPr="00EA5CEE" w:rsidRDefault="00EA5CE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881"/>
    <w:multiLevelType w:val="hybridMultilevel"/>
    <w:tmpl w:val="B5CA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BF4A99"/>
    <w:multiLevelType w:val="multilevel"/>
    <w:tmpl w:val="0A9EA550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E3"/>
    <w:rsid w:val="00217661"/>
    <w:rsid w:val="00220C03"/>
    <w:rsid w:val="00275807"/>
    <w:rsid w:val="002B20DD"/>
    <w:rsid w:val="00363DBD"/>
    <w:rsid w:val="00512CB8"/>
    <w:rsid w:val="005B52E3"/>
    <w:rsid w:val="00786A1F"/>
    <w:rsid w:val="0094268A"/>
    <w:rsid w:val="00A24C42"/>
    <w:rsid w:val="00AB4BD8"/>
    <w:rsid w:val="00EA5CEE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251B3-6027-4739-8B5C-4F3E664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EE"/>
  </w:style>
  <w:style w:type="paragraph" w:styleId="Footer">
    <w:name w:val="footer"/>
    <w:basedOn w:val="Normal"/>
    <w:link w:val="FooterChar"/>
    <w:uiPriority w:val="99"/>
    <w:unhideWhenUsed/>
    <w:rsid w:val="00EA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EE"/>
  </w:style>
  <w:style w:type="paragraph" w:styleId="ListParagraph">
    <w:name w:val="List Paragraph"/>
    <w:basedOn w:val="Normal"/>
    <w:uiPriority w:val="34"/>
    <w:qFormat/>
    <w:rsid w:val="0022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ahUKEwjg2vnFmJjKAhXDjz4KHY3aALsQjRwIBw&amp;url=http://www.publicdomainpictures.net/view-image.php?image%3D2924%26picture%3Dold-grave-stones&amp;psig=AFQjCNG0AtOhdzKtHmDFdSAh2hx4Gf6zJg&amp;ust=1452272921296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Sarah K</dc:creator>
  <cp:keywords/>
  <dc:description/>
  <cp:lastModifiedBy>Erica Esslinger</cp:lastModifiedBy>
  <cp:revision>5</cp:revision>
  <dcterms:created xsi:type="dcterms:W3CDTF">2016-01-08T04:31:00Z</dcterms:created>
  <dcterms:modified xsi:type="dcterms:W3CDTF">2016-01-08T04:41:00Z</dcterms:modified>
</cp:coreProperties>
</file>